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FAD1" w14:textId="3ABF71F5" w:rsid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5A7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</w:p>
    <w:p w14:paraId="39B3DA53" w14:textId="29C04049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изделий</w:t>
      </w:r>
      <w:r w:rsidR="005A7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медицинского назначения</w:t>
      </w:r>
    </w:p>
    <w:p w14:paraId="43CB770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A2D97A" w14:textId="77777777"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557E2085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14:paraId="62B26A40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71A31494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8597139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3A594A22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0E7DDD8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0DA97D4F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3A3908AE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90ED1E7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14:paraId="08976AD4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14:paraId="33EA0DAD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5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1B6457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14:paraId="76E523CF" w14:textId="77777777"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4F9BC3F8" w14:textId="77777777"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25B9E008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66D44BB3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79690617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14:paraId="4D1B880E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343F69E9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7FCEEDE7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14:paraId="4089A417" w14:textId="77777777"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7B68D2DB" w14:textId="77777777"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7F6E06DA" w14:textId="77777777"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3B09DD98" w14:textId="77777777"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0486E890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69495B5" w14:textId="300680F8"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5A766F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5A766F">
        <w:rPr>
          <w:rFonts w:ascii="Times New Roman" w:eastAsia="Times New Roman" w:hAnsi="Times New Roman" w:cs="Times New Roman"/>
          <w:b/>
        </w:rPr>
        <w:t>23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5A766F">
        <w:rPr>
          <w:rFonts w:ascii="Times New Roman" w:eastAsia="Times New Roman" w:hAnsi="Times New Roman" w:cs="Times New Roman"/>
          <w:b/>
        </w:rPr>
        <w:t>ноября</w:t>
      </w:r>
      <w:r w:rsidR="0004489D">
        <w:rPr>
          <w:rFonts w:ascii="Times New Roman" w:eastAsia="Times New Roman" w:hAnsi="Times New Roman" w:cs="Times New Roman"/>
          <w:b/>
        </w:rPr>
        <w:t xml:space="preserve"> 2020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4D401FD6" w14:textId="77777777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14:paraId="301241D7" w14:textId="1BAE26F0"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5A766F">
        <w:rPr>
          <w:rFonts w:ascii="Times New Roman" w:eastAsia="Times New Roman" w:hAnsi="Times New Roman" w:cs="Times New Roman"/>
          <w:b/>
          <w:lang w:val="kk-KZ"/>
        </w:rPr>
        <w:t>23 ноября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5A766F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.00 часов</w:t>
      </w:r>
    </w:p>
    <w:p w14:paraId="47749A90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F5A6EC3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2B58109F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C827F2C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6555ABE6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2B08C92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0D73BC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11DE411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12C321D1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62F506E5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6D167354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7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14:paraId="11534C30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39E8BD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680FCD" w14:textId="77777777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14:paraId="1732EAA4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7604DC7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14:paraId="6494879C" w14:textId="77777777"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1234DFB" w14:textId="2AEEC59B"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14:paraId="251F9364" w14:textId="10DDD3E0" w:rsidR="005A766F" w:rsidRDefault="005A7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730A6">
        <w:rPr>
          <w:rFonts w:ascii="Times New Roman" w:eastAsia="Times New Roman" w:hAnsi="Times New Roman" w:cs="Times New Roman"/>
          <w:color w:val="000000"/>
        </w:rPr>
        <w:t>Л</w:t>
      </w:r>
      <w:r w:rsidR="000730A6" w:rsidRPr="000730A6">
        <w:rPr>
          <w:rFonts w:ascii="Times New Roman" w:eastAsia="Times New Roman" w:hAnsi="Times New Roman" w:cs="Times New Roman"/>
          <w:color w:val="000000"/>
        </w:rPr>
        <w:t>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</w:t>
      </w:r>
    </w:p>
    <w:p w14:paraId="327355A6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DA99561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D45612" w14:textId="77777777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Главный врач</w:t>
      </w:r>
      <w:r w:rsidR="00DD60DF">
        <w:rPr>
          <w:rFonts w:ascii="Times New Roman" w:eastAsia="Times New Roman" w:hAnsi="Times New Roman" w:cs="Times New Roman"/>
          <w:b/>
        </w:rPr>
        <w:t xml:space="preserve">: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</w:t>
      </w:r>
      <w:r w:rsidR="00265930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DD60DF">
        <w:rPr>
          <w:rFonts w:ascii="Times New Roman" w:eastAsia="Times New Roman" w:hAnsi="Times New Roman" w:cs="Times New Roman"/>
          <w:b/>
        </w:rPr>
        <w:t>С.Т.Айтукин</w:t>
      </w:r>
    </w:p>
    <w:p w14:paraId="15F6D459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393D0BB6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75F7137D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2B3A277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06C730A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3B862F3C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25CEDA27" w14:textId="77777777" w:rsidR="00CE6235" w:rsidRDefault="00CE62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D4B3C2C" w14:textId="4C80F3C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1 к объявлению №</w:t>
      </w:r>
      <w:r w:rsidR="000730A6">
        <w:rPr>
          <w:rFonts w:ascii="Times New Roman" w:eastAsia="Times New Roman" w:hAnsi="Times New Roman" w:cs="Times New Roman"/>
          <w:b/>
        </w:rPr>
        <w:t>5</w:t>
      </w:r>
    </w:p>
    <w:p w14:paraId="7A505D97" w14:textId="77777777" w:rsidR="00CE6235" w:rsidRDefault="00CE6235" w:rsidP="00CE623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78236290" w14:textId="77777777" w:rsidR="00CE6235" w:rsidRDefault="00CE6235" w:rsidP="00CE6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CE6235">
        <w:rPr>
          <w:rFonts w:ascii="Times New Roman" w:eastAsia="Times New Roman" w:hAnsi="Times New Roman" w:cs="Times New Roman"/>
          <w:b/>
          <w:bCs/>
        </w:rPr>
        <w:t>Перечень закупаемых товаров</w:t>
      </w:r>
    </w:p>
    <w:p w14:paraId="00892022" w14:textId="77777777" w:rsidR="00CE6235" w:rsidRDefault="00CE6235" w:rsidP="00CE62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7796"/>
        <w:gridCol w:w="992"/>
        <w:gridCol w:w="993"/>
        <w:gridCol w:w="992"/>
        <w:gridCol w:w="1701"/>
      </w:tblGrid>
      <w:tr w:rsidR="00CE6235" w:rsidRPr="00CE6235" w14:paraId="39615589" w14:textId="77777777" w:rsidTr="005A766F">
        <w:trPr>
          <w:trHeight w:val="20"/>
        </w:trPr>
        <w:tc>
          <w:tcPr>
            <w:tcW w:w="441" w:type="dxa"/>
            <w:shd w:val="clear" w:color="auto" w:fill="auto"/>
            <w:hideMark/>
          </w:tcPr>
          <w:p w14:paraId="27A26888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hideMark/>
          </w:tcPr>
          <w:p w14:paraId="1C90FB62" w14:textId="77777777" w:rsidR="00CE6235" w:rsidRPr="00CE6235" w:rsidRDefault="00CE6235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796" w:type="dxa"/>
            <w:shd w:val="clear" w:color="auto" w:fill="auto"/>
            <w:hideMark/>
          </w:tcPr>
          <w:p w14:paraId="010892A5" w14:textId="6A0A5F16" w:rsidR="00CE6235" w:rsidRPr="00CE6235" w:rsidRDefault="005A766F" w:rsidP="00CE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="00CE6235"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закупаемого товара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EE69F8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641CC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B01B03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092871" w14:textId="77777777" w:rsidR="00CE6235" w:rsidRPr="00CE6235" w:rsidRDefault="00CE6235" w:rsidP="00CE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A766F" w:rsidRPr="00CE6235" w14:paraId="4242AB48" w14:textId="77777777" w:rsidTr="005A766F">
        <w:trPr>
          <w:trHeight w:val="20"/>
        </w:trPr>
        <w:tc>
          <w:tcPr>
            <w:tcW w:w="441" w:type="dxa"/>
            <w:shd w:val="clear" w:color="auto" w:fill="auto"/>
            <w:hideMark/>
          </w:tcPr>
          <w:p w14:paraId="661B447B" w14:textId="77777777" w:rsidR="005A766F" w:rsidRPr="00CE6235" w:rsidRDefault="005A766F" w:rsidP="005A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6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F1F091C" w14:textId="24F52D46" w:rsidR="005A766F" w:rsidRPr="00CE6235" w:rsidRDefault="005A766F" w:rsidP="005A7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4BA">
              <w:rPr>
                <w:rFonts w:ascii="Times New Roman" w:eastAsia="Times New Roman" w:hAnsi="Times New Roman"/>
              </w:rPr>
              <w:t>Укладка патронажной медсестры</w:t>
            </w:r>
          </w:p>
        </w:tc>
        <w:tc>
          <w:tcPr>
            <w:tcW w:w="7796" w:type="dxa"/>
            <w:shd w:val="clear" w:color="auto" w:fill="auto"/>
          </w:tcPr>
          <w:p w14:paraId="6CD69D29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 xml:space="preserve">Предназначена для оснащения врачей, среднего и младшего медицинского персонала </w:t>
            </w: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br/>
              <w:t>Рассчитана для переноски (транспортировки), хранения лекарственных препаратов, перевязочных средств, медицинских предметов и инструментов. Для удобства использования и хранения медицинского инструмента под верхней крышкой (внутри сумки) имеется разделы, фиксируемые с помощью текстильной тесемки "резинка".</w:t>
            </w:r>
          </w:p>
          <w:p w14:paraId="005819B8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 xml:space="preserve">Предусмотрено крепление крышки к корпусу сумки на молнии. Все молнии - широкие, надёжные, с металлическими замками. </w:t>
            </w:r>
            <w:r w:rsidRPr="00BF4745">
              <w:rPr>
                <w:rFonts w:ascii="Times New Roman" w:eastAsia="Times New Roman" w:hAnsi="Times New Roman"/>
                <w:b/>
                <w:sz w:val="20"/>
                <w:szCs w:val="20"/>
              </w:rPr>
              <w:t>На корпусе сумки выполнен карман для размещения медицинск</w:t>
            </w:r>
            <w:r w:rsidRPr="004F24BA">
              <w:rPr>
                <w:rFonts w:ascii="Times New Roman" w:eastAsia="Times New Roman" w:hAnsi="Times New Roman"/>
                <w:b/>
                <w:sz w:val="20"/>
                <w:szCs w:val="20"/>
              </w:rPr>
              <w:t>их инструментов</w:t>
            </w:r>
            <w:r w:rsidRPr="00BF47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  <w:p w14:paraId="4EDF6A01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 xml:space="preserve">Внутри сумки - 2 мини-вкладыша - для размещения расходных материалов (шприцов, перевязочных средств и пр.) Применяемые в конструкции прокладочные материалы предохраняют находящиеся внутри 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>сумки вложения</w:t>
            </w: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 xml:space="preserve"> от ударов.  Для переноски сумки 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>предусмотрены мягкая</w:t>
            </w: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 xml:space="preserve"> ручка и плечевой ремень. </w:t>
            </w:r>
            <w:r w:rsidRPr="00BF47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> Внешняя поверхность сумки могут подвергаться дезинфекции 3% раствором перекиси водорода по ГОСТ 177-88 с добавлением 0,5% моющего средства при температуре не менее 18° С или 1% раствором хлорамина при температуре не менее 18° С.</w:t>
            </w:r>
          </w:p>
          <w:p w14:paraId="6BF2911D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>Материал верха: Водоотталкивающая ткань.</w:t>
            </w: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br/>
              <w:t>Подкладка:  Водоотталкивающая ,</w:t>
            </w: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подкладочная ткань </w:t>
            </w:r>
          </w:p>
          <w:p w14:paraId="53B5EB36" w14:textId="77777777" w:rsidR="005A766F" w:rsidRPr="004F24BA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>Масса: не более 1,1кг.</w:t>
            </w:r>
          </w:p>
          <w:p w14:paraId="050D6331" w14:textId="77777777" w:rsidR="005A766F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Размер: не менее 400*260*150</w:t>
            </w:r>
          </w:p>
          <w:p w14:paraId="6DA309D8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 xml:space="preserve">В комплекте </w:t>
            </w:r>
          </w:p>
          <w:p w14:paraId="22BD8268" w14:textId="344C5D9B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>Тонометр детский манжетой-1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B4088A7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>Ростомер детский для новорождённых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 xml:space="preserve"> (переносной)</w:t>
            </w: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 xml:space="preserve"> -1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 xml:space="preserve"> шт</w:t>
            </w:r>
          </w:p>
          <w:p w14:paraId="55C74356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>Весы детский -1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 xml:space="preserve"> шт</w:t>
            </w:r>
          </w:p>
          <w:p w14:paraId="586F1DD2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>Антисептик для рук-1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</w:p>
          <w:p w14:paraId="39D7EA7D" w14:textId="77777777" w:rsidR="005A766F" w:rsidRPr="00BF4745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>Сантиметровая лента-1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 xml:space="preserve"> шт</w:t>
            </w:r>
          </w:p>
          <w:p w14:paraId="2B4B9826" w14:textId="77777777" w:rsidR="005A766F" w:rsidRPr="004F24BA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745">
              <w:rPr>
                <w:rFonts w:ascii="Times New Roman" w:eastAsia="Times New Roman" w:hAnsi="Times New Roman"/>
                <w:sz w:val="20"/>
                <w:szCs w:val="20"/>
              </w:rPr>
              <w:t>Термометр медицинск</w:t>
            </w: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>ий – 1 шт</w:t>
            </w:r>
          </w:p>
          <w:p w14:paraId="2206978B" w14:textId="77777777" w:rsidR="005A766F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24BA">
              <w:rPr>
                <w:rFonts w:ascii="Times New Roman" w:eastAsia="Times New Roman" w:hAnsi="Times New Roman"/>
                <w:sz w:val="20"/>
                <w:szCs w:val="20"/>
              </w:rPr>
              <w:t>Термометр комнатный – 1 шт</w:t>
            </w:r>
          </w:p>
          <w:p w14:paraId="38D533F9" w14:textId="2DE39B35" w:rsidR="005A766F" w:rsidRPr="005A766F" w:rsidRDefault="005A766F" w:rsidP="005A76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М</w:t>
            </w:r>
            <w:r w:rsidRPr="005A7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едицинск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ие</w:t>
            </w:r>
            <w:r w:rsidRPr="005A7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 издели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я комплекте, </w:t>
            </w:r>
            <w:r w:rsidRPr="005A766F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относящееся к средствам измерения, должны иметь копию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</w:t>
            </w:r>
          </w:p>
          <w:p w14:paraId="24AD5CA0" w14:textId="17C8BE47" w:rsidR="005A766F" w:rsidRPr="005A766F" w:rsidRDefault="005A766F" w:rsidP="005A76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Все средства измерения в комплекте должны иметь </w:t>
            </w:r>
          </w:p>
        </w:tc>
        <w:tc>
          <w:tcPr>
            <w:tcW w:w="992" w:type="dxa"/>
            <w:shd w:val="clear" w:color="auto" w:fill="auto"/>
          </w:tcPr>
          <w:p w14:paraId="29C73DB8" w14:textId="0E24F249" w:rsidR="005A766F" w:rsidRPr="00CE6235" w:rsidRDefault="005A766F" w:rsidP="005A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4BA">
              <w:rPr>
                <w:rFonts w:ascii="Times New Roman" w:eastAsia="Times New Roman" w:hAnsi="Times New Roman"/>
              </w:rPr>
              <w:t>шт</w:t>
            </w:r>
          </w:p>
        </w:tc>
        <w:tc>
          <w:tcPr>
            <w:tcW w:w="993" w:type="dxa"/>
            <w:shd w:val="clear" w:color="auto" w:fill="auto"/>
          </w:tcPr>
          <w:p w14:paraId="5B977C48" w14:textId="3A6FA260" w:rsidR="005A766F" w:rsidRPr="00CE6235" w:rsidRDefault="005A766F" w:rsidP="005A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4B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D87B816" w14:textId="67B51E21" w:rsidR="005A766F" w:rsidRPr="00CE6235" w:rsidRDefault="005A766F" w:rsidP="005A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4BA">
              <w:rPr>
                <w:rFonts w:ascii="Times New Roman" w:eastAsia="Times New Roman" w:hAnsi="Times New Roman"/>
              </w:rPr>
              <w:t>74 350,0</w:t>
            </w: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AAE0D58" w14:textId="2A51CF5A" w:rsidR="005A766F" w:rsidRPr="00CE6235" w:rsidRDefault="005A766F" w:rsidP="005A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743 500,00</w:t>
            </w:r>
          </w:p>
        </w:tc>
      </w:tr>
    </w:tbl>
    <w:p w14:paraId="6F7CCE10" w14:textId="77777777" w:rsidR="005A766F" w:rsidRPr="005A766F" w:rsidRDefault="005A766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sectPr w:rsidR="005A766F" w:rsidRPr="005A766F" w:rsidSect="00472DBB">
      <w:pgSz w:w="16838" w:h="11906" w:orient="landscape"/>
      <w:pgMar w:top="992" w:right="1134" w:bottom="1276" w:left="1245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2F4"/>
    <w:rsid w:val="000102F4"/>
    <w:rsid w:val="0004489D"/>
    <w:rsid w:val="00064B9D"/>
    <w:rsid w:val="000730A6"/>
    <w:rsid w:val="000F2F84"/>
    <w:rsid w:val="00190AA1"/>
    <w:rsid w:val="001E388D"/>
    <w:rsid w:val="00242134"/>
    <w:rsid w:val="00265930"/>
    <w:rsid w:val="002B0524"/>
    <w:rsid w:val="00376273"/>
    <w:rsid w:val="0039298E"/>
    <w:rsid w:val="00472DBB"/>
    <w:rsid w:val="005A766F"/>
    <w:rsid w:val="0074115B"/>
    <w:rsid w:val="00757A5C"/>
    <w:rsid w:val="007E59DD"/>
    <w:rsid w:val="007F5EA5"/>
    <w:rsid w:val="008E7D35"/>
    <w:rsid w:val="00A11C58"/>
    <w:rsid w:val="00BA17B5"/>
    <w:rsid w:val="00BD00F6"/>
    <w:rsid w:val="00CE6235"/>
    <w:rsid w:val="00DA3623"/>
    <w:rsid w:val="00DD447F"/>
    <w:rsid w:val="00DD60DF"/>
    <w:rsid w:val="00DE5C46"/>
    <w:rsid w:val="00DE623C"/>
    <w:rsid w:val="00DF69F6"/>
    <w:rsid w:val="00E0414D"/>
    <w:rsid w:val="00E21A68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FB7C"/>
  <w15:docId w15:val="{0BD865E9-437C-45B0-B483-130C47D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K09000019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2020-03-05T09:29:00Z</cp:lastPrinted>
  <dcterms:created xsi:type="dcterms:W3CDTF">2019-11-15T10:54:00Z</dcterms:created>
  <dcterms:modified xsi:type="dcterms:W3CDTF">2020-11-12T06:03:00Z</dcterms:modified>
</cp:coreProperties>
</file>